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6E1F3" w14:textId="77777777" w:rsidR="00D45B4C" w:rsidRPr="008E5249" w:rsidRDefault="00D45B4C" w:rsidP="00896B94">
      <w:pPr>
        <w:spacing w:line="264" w:lineRule="auto"/>
        <w:rPr>
          <w:b/>
          <w:szCs w:val="28"/>
        </w:rPr>
      </w:pPr>
      <w:r w:rsidRPr="008E5249">
        <w:rPr>
          <w:b/>
          <w:noProof/>
          <w:szCs w:val="28"/>
        </w:rPr>
        <mc:AlternateContent>
          <mc:Choice Requires="wps">
            <w:drawing>
              <wp:anchor distT="4294967294" distB="4294967294" distL="114300" distR="114300" simplePos="0" relativeHeight="251657216" behindDoc="0" locked="0" layoutInCell="1" allowOverlap="1" wp14:anchorId="3B382806" wp14:editId="746439EE">
                <wp:simplePos x="0" y="0"/>
                <wp:positionH relativeFrom="column">
                  <wp:posOffset>762635</wp:posOffset>
                </wp:positionH>
                <wp:positionV relativeFrom="paragraph">
                  <wp:posOffset>220979</wp:posOffset>
                </wp:positionV>
                <wp:extent cx="1485900" cy="0"/>
                <wp:effectExtent l="0" t="0" r="0" b="0"/>
                <wp:wrapNone/>
                <wp:docPr id="14" name="Đường nối Thẳng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C66A0" id="Đường nối Thẳng 1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"/>
            </w:pict>
          </mc:Fallback>
        </mc:AlternateContent>
      </w:r>
      <w:r w:rsidRPr="008E5249">
        <w:rPr>
          <w:b/>
          <w:szCs w:val="28"/>
        </w:rPr>
        <w:t>SỞ GIÁO DỤC VÀ ĐÀO TẠO NAM ĐỊNH</w:t>
      </w:r>
    </w:p>
    <w:p w14:paraId="67670A55" w14:textId="77777777" w:rsidR="00D45B4C" w:rsidRPr="008E5249" w:rsidRDefault="00D45B4C" w:rsidP="00896B94">
      <w:pPr>
        <w:spacing w:line="264" w:lineRule="auto"/>
        <w:rPr>
          <w:b/>
          <w:szCs w:val="28"/>
        </w:rPr>
      </w:pPr>
    </w:p>
    <w:p w14:paraId="77043DCF" w14:textId="456D797E" w:rsidR="00D45B4C" w:rsidRPr="008E5249" w:rsidRDefault="00D45B4C" w:rsidP="00896B94">
      <w:pPr>
        <w:pStyle w:val="Normal1"/>
        <w:shd w:val="clear" w:color="auto" w:fill="FFFFFF"/>
        <w:spacing w:before="0" w:beforeAutospacing="0" w:after="0" w:afterAutospacing="0" w:line="264" w:lineRule="auto"/>
        <w:jc w:val="center"/>
        <w:rPr>
          <w:b/>
          <w:bCs/>
          <w:sz w:val="28"/>
          <w:szCs w:val="28"/>
        </w:rPr>
      </w:pPr>
      <w:r w:rsidRPr="008E5249">
        <w:rPr>
          <w:b/>
          <w:bCs/>
          <w:sz w:val="28"/>
          <w:szCs w:val="28"/>
        </w:rPr>
        <w:t>CẤU TRÚC ĐỀ THI HỌC SINH GIỎI CẤP TỈNH</w:t>
      </w:r>
    </w:p>
    <w:p w14:paraId="78C433B8" w14:textId="38E01249" w:rsidR="00D45B4C" w:rsidRPr="008E5249" w:rsidRDefault="00D45B4C" w:rsidP="00896B94">
      <w:pPr>
        <w:pStyle w:val="Normal1"/>
        <w:shd w:val="clear" w:color="auto" w:fill="FFFFFF"/>
        <w:spacing w:before="0" w:beforeAutospacing="0" w:after="0" w:afterAutospacing="0" w:line="264" w:lineRule="auto"/>
        <w:ind w:right="-206"/>
        <w:jc w:val="center"/>
        <w:rPr>
          <w:b/>
          <w:bCs/>
          <w:sz w:val="28"/>
          <w:szCs w:val="28"/>
        </w:rPr>
      </w:pPr>
      <w:r w:rsidRPr="008E5249">
        <w:rPr>
          <w:b/>
          <w:bCs/>
          <w:sz w:val="28"/>
          <w:szCs w:val="28"/>
        </w:rPr>
        <w:t>NĂM HỌC</w:t>
      </w:r>
      <w:r w:rsidR="00E315BA" w:rsidRPr="008E5249">
        <w:rPr>
          <w:b/>
          <w:bCs/>
          <w:sz w:val="28"/>
          <w:szCs w:val="28"/>
        </w:rPr>
        <w:t xml:space="preserve"> 2022-2023</w:t>
      </w:r>
    </w:p>
    <w:p w14:paraId="1A010E0F" w14:textId="46FCFE8B" w:rsidR="00D45B4C" w:rsidRDefault="00D45B4C" w:rsidP="00896B94">
      <w:pPr>
        <w:pStyle w:val="Normal1"/>
        <w:shd w:val="clear" w:color="auto" w:fill="FFFFFF"/>
        <w:spacing w:before="0" w:beforeAutospacing="0" w:after="0" w:afterAutospacing="0" w:line="264" w:lineRule="auto"/>
        <w:ind w:right="-206"/>
        <w:jc w:val="center"/>
        <w:rPr>
          <w:b/>
          <w:bCs/>
          <w:sz w:val="28"/>
          <w:szCs w:val="28"/>
        </w:rPr>
      </w:pPr>
      <w:r w:rsidRPr="008E5249">
        <w:rPr>
          <w:b/>
          <w:bCs/>
          <w:sz w:val="28"/>
          <w:szCs w:val="28"/>
        </w:rPr>
        <w:t>Môn: Sinh học  – Lớp 9</w:t>
      </w:r>
    </w:p>
    <w:p w14:paraId="72BDF169" w14:textId="77777777" w:rsidR="00896B94" w:rsidRPr="008E5249" w:rsidRDefault="00896B94" w:rsidP="00896B94">
      <w:pPr>
        <w:pStyle w:val="Normal1"/>
        <w:shd w:val="clear" w:color="auto" w:fill="FFFFFF"/>
        <w:spacing w:before="0" w:beforeAutospacing="0" w:after="0" w:afterAutospacing="0" w:line="264" w:lineRule="auto"/>
        <w:ind w:right="-206"/>
        <w:jc w:val="center"/>
        <w:rPr>
          <w:b/>
          <w:bCs/>
          <w:sz w:val="28"/>
          <w:szCs w:val="28"/>
        </w:rPr>
      </w:pPr>
    </w:p>
    <w:p w14:paraId="358524CD" w14:textId="44D0EE0E" w:rsidR="00D45B4C" w:rsidRPr="008E5249" w:rsidRDefault="00D45B4C" w:rsidP="00896B94">
      <w:pPr>
        <w:spacing w:line="264" w:lineRule="auto"/>
        <w:jc w:val="both"/>
        <w:rPr>
          <w:b/>
          <w:szCs w:val="28"/>
        </w:rPr>
      </w:pPr>
      <w:r w:rsidRPr="008E5249">
        <w:rPr>
          <w:b/>
          <w:szCs w:val="28"/>
        </w:rPr>
        <w:t>I. Yêu cầu chung</w:t>
      </w:r>
    </w:p>
    <w:p w14:paraId="0E468B2E" w14:textId="77777777" w:rsidR="000A355C" w:rsidRPr="000A355C" w:rsidRDefault="000A355C" w:rsidP="00896B94">
      <w:pPr>
        <w:spacing w:line="264" w:lineRule="auto"/>
        <w:ind w:firstLine="567"/>
        <w:jc w:val="both"/>
        <w:rPr>
          <w:rFonts w:eastAsia="Times New Roman" w:cs="Times New Roman"/>
          <w:szCs w:val="28"/>
        </w:rPr>
      </w:pPr>
      <w:r w:rsidRPr="000A355C">
        <w:rPr>
          <w:rFonts w:eastAsia="Times New Roman" w:cs="Times New Roman"/>
          <w:szCs w:val="28"/>
        </w:rPr>
        <w:t xml:space="preserve">1. Nội dung kiến thức: </w:t>
      </w:r>
      <w:r w:rsidRPr="000A355C">
        <w:rPr>
          <w:rFonts w:eastAsia="Times New Roman" w:cs="Times New Roman"/>
          <w:bCs/>
          <w:szCs w:val="28"/>
        </w:rPr>
        <w:t xml:space="preserve">Nội dung đề thi nằm trong chương trình THCS </w:t>
      </w:r>
      <w:r w:rsidRPr="000A355C">
        <w:rPr>
          <w:rFonts w:eastAsia="Times New Roman" w:cs="Times New Roman"/>
          <w:szCs w:val="28"/>
          <w:lang w:val="vi-VN"/>
        </w:rPr>
        <w:t>chủ yếu là lớp 9,</w:t>
      </w:r>
      <w:r w:rsidRPr="000A355C">
        <w:rPr>
          <w:rFonts w:eastAsia="Times New Roman" w:cs="Times New Roman"/>
          <w:szCs w:val="28"/>
        </w:rPr>
        <w:t xml:space="preserve"> trong đó</w:t>
      </w:r>
      <w:r w:rsidRPr="000A355C">
        <w:rPr>
          <w:rFonts w:eastAsia="Times New Roman" w:cs="Times New Roman"/>
          <w:szCs w:val="28"/>
          <w:lang w:val="vi-VN"/>
        </w:rPr>
        <w:t xml:space="preserve"> </w:t>
      </w:r>
      <w:r w:rsidRPr="000A355C">
        <w:rPr>
          <w:rFonts w:eastAsia="Times New Roman" w:cs="Times New Roman"/>
          <w:szCs w:val="28"/>
          <w:lang w:val="es-VE"/>
        </w:rPr>
        <w:t>n</w:t>
      </w:r>
      <w:r w:rsidRPr="000A355C">
        <w:rPr>
          <w:rFonts w:eastAsia="Times New Roman" w:cs="Times New Roman"/>
          <w:szCs w:val="28"/>
          <w:shd w:val="clear" w:color="auto" w:fill="FFFFFF"/>
        </w:rPr>
        <w:t xml:space="preserve">ội dung kiến thức lớp 6 học kỳ II năm học 2019-2020 thực hiện theo </w:t>
      </w:r>
      <w:r w:rsidRPr="000A355C">
        <w:rPr>
          <w:rFonts w:eastAsia="Times New Roman" w:cs="Times New Roman"/>
          <w:i/>
          <w:szCs w:val="28"/>
          <w:shd w:val="clear" w:color="auto" w:fill="FFFFFF"/>
        </w:rPr>
        <w:t xml:space="preserve">Công văn số 443/SGDĐT ngày 3/4/2020 của Sở GDĐT về việc hướng dẫn thực hiện điều chỉnh nội dung dạy học học kỳ II năm học 2019-2020; </w:t>
      </w:r>
      <w:r w:rsidRPr="000A355C">
        <w:rPr>
          <w:rFonts w:eastAsia="Times New Roman" w:cs="Times New Roman"/>
          <w:szCs w:val="28"/>
          <w:shd w:val="clear" w:color="auto" w:fill="FFFFFF"/>
        </w:rPr>
        <w:t>nội dung kiến thức lớp 7 năm học 2020-2021 thực hiện theo</w:t>
      </w:r>
      <w:r w:rsidRPr="000A355C">
        <w:rPr>
          <w:rFonts w:eastAsia="Times New Roman" w:cs="Times New Roman"/>
          <w:i/>
          <w:szCs w:val="28"/>
          <w:shd w:val="clear" w:color="auto" w:fill="FFFFFF"/>
        </w:rPr>
        <w:t> </w:t>
      </w:r>
      <w:r w:rsidRPr="000A355C">
        <w:rPr>
          <w:rFonts w:eastAsia="Times New Roman" w:cs="Times New Roman"/>
          <w:i/>
          <w:szCs w:val="28"/>
          <w:shd w:val="clear" w:color="auto" w:fill="FFFFFF"/>
          <w:lang w:val="vi-VN"/>
        </w:rPr>
        <w:t>Công văn số 1360/SGDĐT-GDTrH ngày </w:t>
      </w:r>
      <w:r w:rsidRPr="000A355C">
        <w:rPr>
          <w:rFonts w:eastAsia="Times New Roman" w:cs="Times New Roman"/>
          <w:i/>
          <w:szCs w:val="28"/>
          <w:shd w:val="clear" w:color="auto" w:fill="FFFFFF"/>
        </w:rPr>
        <w:t>15/9/2020</w:t>
      </w:r>
      <w:r w:rsidRPr="000A355C">
        <w:rPr>
          <w:rFonts w:eastAsia="Times New Roman" w:cs="Times New Roman"/>
          <w:i/>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0A355C">
        <w:rPr>
          <w:rFonts w:eastAsia="Times New Roman" w:cs="Times New Roman"/>
          <w:szCs w:val="28"/>
          <w:shd w:val="clear" w:color="auto" w:fill="FFFFFF"/>
        </w:rPr>
        <w:t xml:space="preserve">; nội dung kiến thức lớp 8 năm học 2021-2022 thực hiện theo </w:t>
      </w:r>
      <w:r w:rsidRPr="000A355C">
        <w:rPr>
          <w:rFonts w:eastAsia="Times New Roman" w:cs="Times New Roman"/>
          <w:i/>
          <w:szCs w:val="28"/>
          <w:shd w:val="clear" w:color="auto" w:fill="FFFFFF"/>
        </w:rPr>
        <w:t>Công văn số 1415/SGDĐT ngày 22/9/2021 của Sở GDĐT về việc</w:t>
      </w:r>
      <w:r w:rsidRPr="000A355C">
        <w:rPr>
          <w:rFonts w:eastAsia="Times New Roman" w:cs="Times New Roman"/>
          <w:i/>
          <w:szCs w:val="28"/>
          <w:shd w:val="clear" w:color="auto" w:fill="FFFFFF"/>
          <w:lang w:val="vi-VN"/>
        </w:rPr>
        <w:t> hướng dẫn thực hiện chương trình GDPT cấp THCS, THPT ứng phó với dịch C</w:t>
      </w:r>
      <w:r w:rsidRPr="000A355C">
        <w:rPr>
          <w:rFonts w:eastAsia="Times New Roman" w:cs="Times New Roman"/>
          <w:i/>
          <w:szCs w:val="28"/>
          <w:shd w:val="clear" w:color="auto" w:fill="FFFFFF"/>
        </w:rPr>
        <w:t>OVID</w:t>
      </w:r>
      <w:r w:rsidRPr="000A355C">
        <w:rPr>
          <w:rFonts w:eastAsia="Times New Roman" w:cs="Times New Roman"/>
          <w:i/>
          <w:szCs w:val="28"/>
          <w:shd w:val="clear" w:color="auto" w:fill="FFFFFF"/>
          <w:lang w:val="vi-VN"/>
        </w:rPr>
        <w:t>-19 năm học 2021-2022</w:t>
      </w:r>
      <w:r w:rsidRPr="000A355C">
        <w:rPr>
          <w:rFonts w:eastAsia="Times New Roman" w:cs="Times New Roman"/>
          <w:i/>
          <w:szCs w:val="28"/>
        </w:rPr>
        <w:t xml:space="preserve">; </w:t>
      </w:r>
      <w:r w:rsidRPr="000A355C">
        <w:rPr>
          <w:rFonts w:eastAsia="Times New Roman" w:cs="Times New Roman"/>
          <w:szCs w:val="28"/>
          <w:shd w:val="clear" w:color="auto" w:fill="FFFFFF"/>
        </w:rPr>
        <w:t xml:space="preserve">nội dung kiến thức lớp 9 năm học 2022-2023 thực hiện theo </w:t>
      </w:r>
      <w:r w:rsidRPr="000A355C">
        <w:rPr>
          <w:rFonts w:eastAsia="Times New Roman" w:cs="Times New Roman"/>
          <w:i/>
          <w:szCs w:val="28"/>
          <w:shd w:val="clear" w:color="auto" w:fill="FFFFFF"/>
          <w:lang w:val="vi-VN"/>
        </w:rPr>
        <w:t>Công văn số 1360/SGDĐT-GDTrH ngày </w:t>
      </w:r>
      <w:r w:rsidRPr="000A355C">
        <w:rPr>
          <w:rFonts w:eastAsia="Times New Roman" w:cs="Times New Roman"/>
          <w:i/>
          <w:szCs w:val="28"/>
          <w:shd w:val="clear" w:color="auto" w:fill="FFFFFF"/>
        </w:rPr>
        <w:t>15/9/2020</w:t>
      </w:r>
      <w:r w:rsidRPr="000A355C">
        <w:rPr>
          <w:rFonts w:eastAsia="Times New Roman" w:cs="Times New Roman"/>
          <w:i/>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0A355C">
        <w:rPr>
          <w:rFonts w:eastAsia="Times New Roman" w:cs="Times New Roman"/>
          <w:szCs w:val="28"/>
          <w:shd w:val="clear" w:color="auto" w:fill="FFFFFF"/>
        </w:rPr>
        <w:t xml:space="preserve">; </w:t>
      </w:r>
      <w:r w:rsidRPr="000A355C">
        <w:rPr>
          <w:rFonts w:eastAsia="Times New Roman" w:cs="Times New Roman"/>
          <w:szCs w:val="28"/>
          <w:lang w:val="vi-VN"/>
        </w:rPr>
        <w:t xml:space="preserve">có một số phần mở rộng nâng cao </w:t>
      </w:r>
      <w:r w:rsidRPr="000A355C">
        <w:rPr>
          <w:rFonts w:eastAsia="Times New Roman" w:cs="Times New Roman"/>
          <w:szCs w:val="28"/>
        </w:rPr>
        <w:t xml:space="preserve">theo </w:t>
      </w:r>
      <w:r w:rsidRPr="000A355C">
        <w:rPr>
          <w:rFonts w:eastAsia="Times New Roman" w:cs="Times New Roman"/>
          <w:szCs w:val="28"/>
          <w:lang w:val="vi-VN"/>
        </w:rPr>
        <w:t>chương trình liên thông</w:t>
      </w:r>
      <w:r w:rsidRPr="000A355C">
        <w:rPr>
          <w:rFonts w:eastAsia="Times New Roman" w:cs="Times New Roman"/>
          <w:szCs w:val="28"/>
        </w:rPr>
        <w:t xml:space="preserve"> </w:t>
      </w:r>
      <w:r w:rsidRPr="000A355C">
        <w:rPr>
          <w:rFonts w:eastAsia="Times New Roman" w:cs="Times New Roman"/>
          <w:szCs w:val="28"/>
          <w:lang w:val="vi-VN"/>
        </w:rPr>
        <w:t>Sở GDĐT đã ban hành</w:t>
      </w:r>
      <w:r w:rsidRPr="000A355C">
        <w:rPr>
          <w:rFonts w:eastAsia="Times New Roman" w:cs="Times New Roman"/>
          <w:szCs w:val="28"/>
        </w:rPr>
        <w:t xml:space="preserve"> kèm theo Công văn </w:t>
      </w:r>
      <w:r w:rsidRPr="000A355C">
        <w:rPr>
          <w:rFonts w:eastAsia="Times New Roman" w:cs="Times New Roman"/>
          <w:szCs w:val="28"/>
          <w:lang w:val="es-VE"/>
        </w:rPr>
        <w:t>1563</w:t>
      </w:r>
      <w:r w:rsidRPr="000A355C">
        <w:rPr>
          <w:rFonts w:eastAsia="Times New Roman" w:cs="Times New Roman"/>
          <w:i/>
          <w:szCs w:val="28"/>
          <w:lang w:val="es-VE"/>
        </w:rPr>
        <w:t>/</w:t>
      </w:r>
      <w:r w:rsidRPr="000A355C">
        <w:rPr>
          <w:rFonts w:eastAsia="Times New Roman" w:cs="Times New Roman"/>
          <w:szCs w:val="28"/>
          <w:lang w:val="es-VE"/>
        </w:rPr>
        <w:t xml:space="preserve">SGDĐT-GDTrH ngày 06/7/2017. </w:t>
      </w:r>
      <w:r w:rsidRPr="000A355C">
        <w:rPr>
          <w:rFonts w:eastAsia="Times New Roman" w:cs="Times New Roman"/>
          <w:szCs w:val="28"/>
          <w:lang w:val="vi-VN"/>
        </w:rPr>
        <w:t>Đề thi đảm bảo độ phân hoá, coi trọng đánh giá năng lực người học, tăng cường câu hỏi mở, vận dụng kiến thức giải quyết các vấn đề trong thực tiễn.</w:t>
      </w:r>
      <w:r w:rsidRPr="000A355C">
        <w:rPr>
          <w:rFonts w:eastAsia="Times New Roman" w:cs="Times New Roman"/>
          <w:szCs w:val="28"/>
        </w:rPr>
        <w:t xml:space="preserve"> </w:t>
      </w:r>
    </w:p>
    <w:p w14:paraId="1A6378C5" w14:textId="108F6BA0" w:rsidR="000A355C" w:rsidRPr="008E5249" w:rsidRDefault="000A355C" w:rsidP="00896B94">
      <w:pPr>
        <w:pStyle w:val="Normal1"/>
        <w:shd w:val="clear" w:color="auto" w:fill="FFFFFF"/>
        <w:spacing w:before="0" w:beforeAutospacing="0" w:after="0" w:afterAutospacing="0" w:line="264" w:lineRule="auto"/>
        <w:ind w:firstLine="567"/>
        <w:jc w:val="both"/>
        <w:rPr>
          <w:bCs/>
          <w:sz w:val="28"/>
          <w:szCs w:val="28"/>
        </w:rPr>
      </w:pPr>
      <w:r w:rsidRPr="008E5249">
        <w:rPr>
          <w:bCs/>
          <w:sz w:val="28"/>
          <w:szCs w:val="28"/>
        </w:rPr>
        <w:t>2. Yêu cầu về các cấp độ nhận thức</w:t>
      </w:r>
    </w:p>
    <w:p w14:paraId="751CCAE5" w14:textId="68A40332" w:rsidR="000A355C" w:rsidRPr="008E5249" w:rsidRDefault="000A355C" w:rsidP="00896B94">
      <w:pPr>
        <w:pStyle w:val="Normal1"/>
        <w:shd w:val="clear" w:color="auto" w:fill="FFFFFF"/>
        <w:spacing w:before="0" w:beforeAutospacing="0" w:after="0" w:afterAutospacing="0" w:line="264" w:lineRule="auto"/>
        <w:ind w:firstLine="567"/>
        <w:jc w:val="both"/>
        <w:rPr>
          <w:bCs/>
          <w:sz w:val="28"/>
          <w:szCs w:val="28"/>
        </w:rPr>
      </w:pPr>
      <w:r w:rsidRPr="008E5249">
        <w:rPr>
          <w:bCs/>
          <w:sz w:val="28"/>
          <w:szCs w:val="28"/>
        </w:rPr>
        <w:t>- Nhận biết: khoảng 40%.</w:t>
      </w:r>
    </w:p>
    <w:p w14:paraId="6CA0AF45" w14:textId="233231B9" w:rsidR="000A355C" w:rsidRPr="008E5249" w:rsidRDefault="000A355C" w:rsidP="00896B94">
      <w:pPr>
        <w:pStyle w:val="Normal1"/>
        <w:shd w:val="clear" w:color="auto" w:fill="FFFFFF"/>
        <w:spacing w:before="0" w:beforeAutospacing="0" w:after="0" w:afterAutospacing="0" w:line="264" w:lineRule="auto"/>
        <w:ind w:firstLine="567"/>
        <w:jc w:val="both"/>
        <w:rPr>
          <w:bCs/>
          <w:sz w:val="28"/>
          <w:szCs w:val="28"/>
        </w:rPr>
      </w:pPr>
      <w:r w:rsidRPr="008E5249">
        <w:rPr>
          <w:bCs/>
          <w:sz w:val="28"/>
          <w:szCs w:val="28"/>
        </w:rPr>
        <w:t>- Thông hiểu: khoảng 20%.</w:t>
      </w:r>
    </w:p>
    <w:p w14:paraId="6B70E279" w14:textId="7A7F8EE0" w:rsidR="000A355C" w:rsidRPr="008E5249" w:rsidRDefault="000A355C" w:rsidP="00896B94">
      <w:pPr>
        <w:pStyle w:val="Normal1"/>
        <w:shd w:val="clear" w:color="auto" w:fill="FFFFFF"/>
        <w:spacing w:before="0" w:beforeAutospacing="0" w:after="0" w:afterAutospacing="0" w:line="264" w:lineRule="auto"/>
        <w:ind w:firstLine="567"/>
        <w:jc w:val="both"/>
        <w:rPr>
          <w:bCs/>
          <w:sz w:val="28"/>
          <w:szCs w:val="28"/>
        </w:rPr>
      </w:pPr>
      <w:r w:rsidRPr="008E5249">
        <w:rPr>
          <w:bCs/>
          <w:sz w:val="28"/>
          <w:szCs w:val="28"/>
        </w:rPr>
        <w:t>- Vận dụng: khoảng 20%.</w:t>
      </w:r>
    </w:p>
    <w:p w14:paraId="64AD3843" w14:textId="77777777" w:rsidR="000A355C" w:rsidRPr="008E5249" w:rsidRDefault="000A355C" w:rsidP="00896B94">
      <w:pPr>
        <w:pStyle w:val="Normal1"/>
        <w:shd w:val="clear" w:color="auto" w:fill="FFFFFF"/>
        <w:spacing w:before="0" w:beforeAutospacing="0" w:after="0" w:afterAutospacing="0" w:line="264" w:lineRule="auto"/>
        <w:ind w:firstLine="567"/>
        <w:jc w:val="both"/>
        <w:rPr>
          <w:bCs/>
          <w:sz w:val="28"/>
          <w:szCs w:val="28"/>
        </w:rPr>
      </w:pPr>
      <w:r w:rsidRPr="008E5249">
        <w:rPr>
          <w:bCs/>
          <w:sz w:val="28"/>
          <w:szCs w:val="28"/>
        </w:rPr>
        <w:t>- Vận dụng cao: khoảng 20%.</w:t>
      </w:r>
    </w:p>
    <w:p w14:paraId="41B48940" w14:textId="48DAB4C6" w:rsidR="00D45B4C" w:rsidRPr="008E5249" w:rsidRDefault="00D45B4C" w:rsidP="00896B94">
      <w:pPr>
        <w:pStyle w:val="Normal1"/>
        <w:shd w:val="clear" w:color="auto" w:fill="FFFFFF"/>
        <w:spacing w:before="0" w:beforeAutospacing="0" w:after="0" w:afterAutospacing="0" w:line="264" w:lineRule="auto"/>
        <w:jc w:val="both"/>
        <w:rPr>
          <w:bCs/>
          <w:sz w:val="28"/>
          <w:szCs w:val="28"/>
        </w:rPr>
      </w:pPr>
      <w:r w:rsidRPr="008E5249">
        <w:rPr>
          <w:b/>
          <w:bCs/>
          <w:sz w:val="28"/>
          <w:szCs w:val="28"/>
        </w:rPr>
        <w:t xml:space="preserve">II. Hình thức thi: </w:t>
      </w:r>
      <w:r w:rsidR="004661ED" w:rsidRPr="008E5249">
        <w:rPr>
          <w:bCs/>
          <w:sz w:val="28"/>
          <w:szCs w:val="28"/>
        </w:rPr>
        <w:t>Thi v</w:t>
      </w:r>
      <w:r w:rsidRPr="008E5249">
        <w:rPr>
          <w:sz w:val="28"/>
          <w:szCs w:val="28"/>
        </w:rPr>
        <w:t>iết</w:t>
      </w:r>
      <w:r w:rsidRPr="008E5249">
        <w:rPr>
          <w:bCs/>
          <w:sz w:val="28"/>
          <w:szCs w:val="28"/>
        </w:rPr>
        <w:t>.</w:t>
      </w:r>
    </w:p>
    <w:p w14:paraId="46024154" w14:textId="7ACDFC1D" w:rsidR="00D45B4C" w:rsidRPr="008E5249" w:rsidRDefault="00D45B4C" w:rsidP="00896B94">
      <w:pPr>
        <w:pStyle w:val="Normal1"/>
        <w:shd w:val="clear" w:color="auto" w:fill="FFFFFF"/>
        <w:spacing w:before="0" w:beforeAutospacing="0" w:after="0" w:afterAutospacing="0" w:line="264" w:lineRule="auto"/>
        <w:jc w:val="both"/>
        <w:rPr>
          <w:b/>
          <w:bCs/>
          <w:sz w:val="28"/>
          <w:szCs w:val="28"/>
        </w:rPr>
      </w:pPr>
      <w:r w:rsidRPr="008E5249">
        <w:rPr>
          <w:b/>
          <w:bCs/>
          <w:sz w:val="28"/>
          <w:szCs w:val="28"/>
        </w:rPr>
        <w:t xml:space="preserve">III. Thời gian làm bài: </w:t>
      </w:r>
      <w:r w:rsidRPr="00EB21A9">
        <w:rPr>
          <w:bCs/>
          <w:sz w:val="28"/>
          <w:szCs w:val="28"/>
        </w:rPr>
        <w:t>150 phút</w:t>
      </w:r>
      <w:r w:rsidR="00DA59CD" w:rsidRPr="00EB21A9">
        <w:rPr>
          <w:bCs/>
          <w:sz w:val="28"/>
          <w:szCs w:val="28"/>
        </w:rPr>
        <w:t>.</w:t>
      </w:r>
    </w:p>
    <w:p w14:paraId="04D74939" w14:textId="579F1DFE" w:rsidR="00DA59CD" w:rsidRPr="008E5249" w:rsidRDefault="00DA59CD" w:rsidP="00896B94">
      <w:pPr>
        <w:pStyle w:val="Normal1"/>
        <w:shd w:val="clear" w:color="auto" w:fill="FFFFFF"/>
        <w:spacing w:before="0" w:beforeAutospacing="0" w:after="0" w:afterAutospacing="0" w:line="264" w:lineRule="auto"/>
        <w:jc w:val="both"/>
        <w:rPr>
          <w:b/>
          <w:sz w:val="28"/>
          <w:szCs w:val="28"/>
        </w:rPr>
      </w:pPr>
      <w:r w:rsidRPr="008E5249">
        <w:rPr>
          <w:b/>
          <w:sz w:val="28"/>
          <w:szCs w:val="28"/>
        </w:rPr>
        <w:t>IV. Cấu trúc đề thi</w:t>
      </w:r>
    </w:p>
    <w:p w14:paraId="5220C85A" w14:textId="27E845A4" w:rsidR="00DA59CD" w:rsidRPr="008E5249" w:rsidRDefault="00EB21A9" w:rsidP="00896B94">
      <w:pPr>
        <w:pStyle w:val="Normal1"/>
        <w:shd w:val="clear" w:color="auto" w:fill="FFFFFF"/>
        <w:spacing w:before="0" w:beforeAutospacing="0" w:after="0" w:afterAutospacing="0" w:line="264" w:lineRule="auto"/>
        <w:ind w:firstLine="567"/>
        <w:jc w:val="both"/>
        <w:rPr>
          <w:b/>
          <w:bCs/>
          <w:sz w:val="28"/>
          <w:szCs w:val="28"/>
        </w:rPr>
      </w:pPr>
      <w:r>
        <w:rPr>
          <w:sz w:val="28"/>
          <w:szCs w:val="28"/>
        </w:rPr>
        <w:t>Đề thi tự luận bao gồm các nội dung sau</w:t>
      </w:r>
      <w:r w:rsidR="00DA59CD" w:rsidRPr="008E5249">
        <w:rPr>
          <w:sz w:val="28"/>
          <w:szCs w:val="28"/>
        </w:rPr>
        <w:t xml:space="preserve"> sau:</w:t>
      </w:r>
    </w:p>
    <w:p w14:paraId="5AEB0B88" w14:textId="6140AE00" w:rsidR="00D45B4C" w:rsidRPr="008E5249" w:rsidRDefault="002C0E45" w:rsidP="00896B94">
      <w:pPr>
        <w:spacing w:line="264" w:lineRule="auto"/>
        <w:ind w:firstLine="567"/>
        <w:jc w:val="both"/>
        <w:rPr>
          <w:b/>
          <w:szCs w:val="28"/>
        </w:rPr>
      </w:pPr>
      <w:r w:rsidRPr="008E5249">
        <w:rPr>
          <w:b/>
          <w:szCs w:val="28"/>
        </w:rPr>
        <w:t>1.</w:t>
      </w:r>
      <w:r w:rsidR="00D45B4C" w:rsidRPr="008E5249">
        <w:rPr>
          <w:b/>
          <w:szCs w:val="28"/>
        </w:rPr>
        <w:t xml:space="preserve"> Lý thuyết:</w:t>
      </w:r>
    </w:p>
    <w:p w14:paraId="06264078" w14:textId="1B013238" w:rsidR="00D45B4C" w:rsidRPr="008E5249" w:rsidRDefault="00D45B4C" w:rsidP="00896B94">
      <w:pPr>
        <w:pStyle w:val="ListParagraph"/>
        <w:spacing w:line="264" w:lineRule="auto"/>
        <w:ind w:left="0" w:firstLine="567"/>
        <w:jc w:val="both"/>
        <w:rPr>
          <w:szCs w:val="28"/>
        </w:rPr>
      </w:pPr>
      <w:r w:rsidRPr="008E5249">
        <w:rPr>
          <w:szCs w:val="28"/>
        </w:rPr>
        <w:t xml:space="preserve">- Bao gồm toàn bộ kiến thức chương bài nằm trong chương trình lớp 9 hiện hành của Bộ </w:t>
      </w:r>
      <w:r w:rsidR="00E315BA" w:rsidRPr="008E5249">
        <w:rPr>
          <w:szCs w:val="28"/>
        </w:rPr>
        <w:t>GDĐT</w:t>
      </w:r>
      <w:r w:rsidRPr="008E5249">
        <w:rPr>
          <w:szCs w:val="28"/>
        </w:rPr>
        <w:t xml:space="preserve"> từ bài 1 đến hết bài 50, chương trình liên thông; đảm bảo chuẩn kiến thức, kỹ năng.</w:t>
      </w:r>
    </w:p>
    <w:p w14:paraId="0483E9D4" w14:textId="14C462C6" w:rsidR="00D45B4C" w:rsidRDefault="00D45B4C" w:rsidP="00896B94">
      <w:pPr>
        <w:pStyle w:val="ListParagraph"/>
        <w:spacing w:line="264" w:lineRule="auto"/>
        <w:ind w:left="0" w:firstLine="567"/>
        <w:jc w:val="both"/>
        <w:rPr>
          <w:szCs w:val="28"/>
        </w:rPr>
      </w:pPr>
      <w:r w:rsidRPr="008E5249">
        <w:rPr>
          <w:szCs w:val="28"/>
        </w:rPr>
        <w:t>- Nội dung lí thuyết sẽ theo hướng kiến thức tích hợp, tổng hợp và theo định hướng phát triển năng lực học sinh.</w:t>
      </w:r>
    </w:p>
    <w:p w14:paraId="4D0DF044" w14:textId="2AC72C3C" w:rsidR="00EB21A9" w:rsidRDefault="00EB21A9" w:rsidP="00896B94">
      <w:pPr>
        <w:pStyle w:val="ListParagraph"/>
        <w:spacing w:line="264" w:lineRule="auto"/>
        <w:ind w:left="0" w:firstLine="567"/>
        <w:jc w:val="both"/>
        <w:rPr>
          <w:szCs w:val="28"/>
        </w:rPr>
      </w:pPr>
    </w:p>
    <w:p w14:paraId="35F8B0DF" w14:textId="77777777" w:rsidR="00EB21A9" w:rsidRPr="008E5249" w:rsidRDefault="00EB21A9" w:rsidP="00896B94">
      <w:pPr>
        <w:pStyle w:val="ListParagraph"/>
        <w:spacing w:line="264" w:lineRule="auto"/>
        <w:ind w:left="0" w:firstLine="567"/>
        <w:jc w:val="both"/>
        <w:rPr>
          <w:szCs w:val="28"/>
        </w:rPr>
      </w:pPr>
    </w:p>
    <w:p w14:paraId="53AE2043" w14:textId="46521102" w:rsidR="00D45B4C" w:rsidRPr="008E5249" w:rsidRDefault="00D45B4C" w:rsidP="00896B94">
      <w:pPr>
        <w:spacing w:line="264" w:lineRule="auto"/>
        <w:ind w:firstLine="567"/>
        <w:jc w:val="both"/>
        <w:rPr>
          <w:b/>
          <w:szCs w:val="28"/>
        </w:rPr>
      </w:pPr>
      <w:r w:rsidRPr="008E5249">
        <w:rPr>
          <w:b/>
          <w:szCs w:val="28"/>
        </w:rPr>
        <w:lastRenderedPageBreak/>
        <w:t>2. Bài tập:</w:t>
      </w:r>
    </w:p>
    <w:p w14:paraId="5A1897A9" w14:textId="3833AF7A" w:rsidR="00D45B4C" w:rsidRPr="008E5249" w:rsidRDefault="00A4733C" w:rsidP="00896B94">
      <w:pPr>
        <w:spacing w:line="264" w:lineRule="auto"/>
        <w:ind w:firstLine="567"/>
        <w:jc w:val="both"/>
        <w:rPr>
          <w:b/>
          <w:szCs w:val="28"/>
        </w:rPr>
      </w:pPr>
      <w:r w:rsidRPr="008E5249">
        <w:rPr>
          <w:b/>
          <w:szCs w:val="28"/>
        </w:rPr>
        <w:t>a)</w:t>
      </w:r>
      <w:r w:rsidR="00D45B4C" w:rsidRPr="008E5249">
        <w:rPr>
          <w:b/>
          <w:szCs w:val="28"/>
        </w:rPr>
        <w:t xml:space="preserve"> Những dạng bài tập trong đề thi:</w:t>
      </w:r>
    </w:p>
    <w:p w14:paraId="7C7F08C1" w14:textId="77777777" w:rsidR="00D45B4C" w:rsidRPr="008E5249" w:rsidRDefault="00D45B4C" w:rsidP="00896B94">
      <w:pPr>
        <w:pStyle w:val="ListParagraph"/>
        <w:spacing w:line="264" w:lineRule="auto"/>
        <w:ind w:left="0" w:firstLine="567"/>
        <w:jc w:val="both"/>
        <w:rPr>
          <w:b/>
          <w:szCs w:val="28"/>
        </w:rPr>
      </w:pPr>
      <w:r w:rsidRPr="008E5249">
        <w:rPr>
          <w:b/>
          <w:szCs w:val="28"/>
        </w:rPr>
        <w:t xml:space="preserve">- </w:t>
      </w:r>
      <w:r w:rsidRPr="008E5249">
        <w:rPr>
          <w:szCs w:val="28"/>
        </w:rPr>
        <w:t>Bài tập bản chất sinh học về mối quan hệ giữa gen và chuỗi polipeptit (chuỗi axit amin).</w:t>
      </w:r>
    </w:p>
    <w:p w14:paraId="307FD691" w14:textId="77777777" w:rsidR="00D45B4C" w:rsidRPr="008E5249" w:rsidRDefault="00D45B4C" w:rsidP="00896B94">
      <w:pPr>
        <w:pStyle w:val="ListParagraph"/>
        <w:spacing w:line="264" w:lineRule="auto"/>
        <w:ind w:left="0" w:firstLine="567"/>
        <w:jc w:val="both"/>
        <w:rPr>
          <w:szCs w:val="28"/>
        </w:rPr>
      </w:pPr>
      <w:r w:rsidRPr="008E5249">
        <w:rPr>
          <w:szCs w:val="28"/>
        </w:rPr>
        <w:t xml:space="preserve">- Bài tập về các quy luật di truyền của Menđen (1 gen có 2 alen; 1 gen có 3 alen; 1 gen có 4 alen). Quan hệ giữa các alen: trội hoàn toàn, đồng trội. </w:t>
      </w:r>
    </w:p>
    <w:p w14:paraId="3357354B" w14:textId="77777777" w:rsidR="00D45B4C" w:rsidRPr="008E5249" w:rsidRDefault="00D45B4C" w:rsidP="00896B94">
      <w:pPr>
        <w:pStyle w:val="ListParagraph"/>
        <w:spacing w:line="264" w:lineRule="auto"/>
        <w:ind w:left="0" w:firstLine="567"/>
        <w:jc w:val="both"/>
        <w:rPr>
          <w:szCs w:val="28"/>
        </w:rPr>
      </w:pPr>
      <w:r w:rsidRPr="008E5249">
        <w:rPr>
          <w:szCs w:val="28"/>
        </w:rPr>
        <w:t>- Bài tập về quy luật di truyền của Morgan (liên kết gen).</w:t>
      </w:r>
    </w:p>
    <w:p w14:paraId="33A45610" w14:textId="77777777" w:rsidR="00D45B4C" w:rsidRPr="008E5249" w:rsidRDefault="00D45B4C" w:rsidP="00896B94">
      <w:pPr>
        <w:pStyle w:val="ListParagraph"/>
        <w:spacing w:line="264" w:lineRule="auto"/>
        <w:ind w:left="0" w:firstLine="567"/>
        <w:jc w:val="both"/>
        <w:rPr>
          <w:szCs w:val="28"/>
        </w:rPr>
      </w:pPr>
      <w:r w:rsidRPr="008E5249">
        <w:rPr>
          <w:szCs w:val="28"/>
        </w:rPr>
        <w:t>- Bài tập tổng hợp các quy luật di truyền của Menđen với liên kết gen.</w:t>
      </w:r>
    </w:p>
    <w:p w14:paraId="42867928" w14:textId="77777777" w:rsidR="00D45B4C" w:rsidRPr="008E5249" w:rsidRDefault="00D45B4C" w:rsidP="00896B94">
      <w:pPr>
        <w:pStyle w:val="ListParagraph"/>
        <w:spacing w:line="264" w:lineRule="auto"/>
        <w:ind w:left="0" w:firstLine="567"/>
        <w:jc w:val="both"/>
        <w:rPr>
          <w:szCs w:val="28"/>
        </w:rPr>
      </w:pPr>
      <w:r w:rsidRPr="008E5249">
        <w:rPr>
          <w:szCs w:val="28"/>
        </w:rPr>
        <w:t xml:space="preserve">- Bài tập vận dụng lí thuyết cơ chế nguyên phân và giảm phân: </w:t>
      </w:r>
    </w:p>
    <w:p w14:paraId="3BE2C91A" w14:textId="77777777" w:rsidR="00D45B4C" w:rsidRPr="008E5249" w:rsidRDefault="00D45B4C" w:rsidP="00896B94">
      <w:pPr>
        <w:pStyle w:val="ListParagraph"/>
        <w:spacing w:line="264" w:lineRule="auto"/>
        <w:ind w:left="0" w:firstLine="567"/>
        <w:jc w:val="both"/>
        <w:rPr>
          <w:szCs w:val="28"/>
        </w:rPr>
      </w:pPr>
      <w:r w:rsidRPr="008E5249">
        <w:rPr>
          <w:szCs w:val="28"/>
        </w:rPr>
        <w:t>+ Tính số tế bào con được tạo ra trong nguyên phân và giảm phân.</w:t>
      </w:r>
    </w:p>
    <w:p w14:paraId="0649AE8F" w14:textId="77777777" w:rsidR="00D45B4C" w:rsidRPr="008E5249" w:rsidRDefault="00D45B4C" w:rsidP="00896B94">
      <w:pPr>
        <w:pStyle w:val="ListParagraph"/>
        <w:spacing w:line="264" w:lineRule="auto"/>
        <w:ind w:left="0" w:firstLine="567"/>
        <w:jc w:val="both"/>
        <w:rPr>
          <w:szCs w:val="28"/>
        </w:rPr>
      </w:pPr>
      <w:r w:rsidRPr="008E5249">
        <w:rPr>
          <w:szCs w:val="28"/>
        </w:rPr>
        <w:t>+ Xác định bộ NST của tế bào và các kì của nguyên phân, giảm phân thông qua kênh hình hoặc kênh chữ trong trường hợp bình thường và đột biến.</w:t>
      </w:r>
    </w:p>
    <w:p w14:paraId="53BA5BB2" w14:textId="77777777" w:rsidR="00D45B4C" w:rsidRPr="008E5249" w:rsidRDefault="00D45B4C" w:rsidP="00896B94">
      <w:pPr>
        <w:pStyle w:val="ListParagraph"/>
        <w:spacing w:line="264" w:lineRule="auto"/>
        <w:ind w:left="0" w:firstLine="567"/>
        <w:jc w:val="both"/>
        <w:rPr>
          <w:szCs w:val="28"/>
        </w:rPr>
      </w:pPr>
      <w:r w:rsidRPr="008E5249">
        <w:rPr>
          <w:szCs w:val="28"/>
        </w:rPr>
        <w:t>+ Xác định kiểu gen của tế bào con được tạo ra trong nguyên phân và giảm phân khi biết kiểu gen của tế bào ban đầu trong trường hợp bình thường.</w:t>
      </w:r>
    </w:p>
    <w:p w14:paraId="2F5C9AE6" w14:textId="77777777" w:rsidR="00D45B4C" w:rsidRPr="008E5249" w:rsidRDefault="00D45B4C" w:rsidP="00896B94">
      <w:pPr>
        <w:pStyle w:val="ListParagraph"/>
        <w:spacing w:line="264" w:lineRule="auto"/>
        <w:ind w:left="0" w:firstLine="567"/>
        <w:jc w:val="both"/>
        <w:rPr>
          <w:szCs w:val="28"/>
        </w:rPr>
      </w:pPr>
      <w:r w:rsidRPr="008E5249">
        <w:rPr>
          <w:szCs w:val="28"/>
        </w:rPr>
        <w:t>+ Sự biến đổi hàm lượng ADN trong nhân qua các kì của quá trình phân bào.</w:t>
      </w:r>
    </w:p>
    <w:p w14:paraId="0EAF3E3A" w14:textId="77777777" w:rsidR="00D45B4C" w:rsidRPr="008E5249" w:rsidRDefault="00D45B4C" w:rsidP="00896B94">
      <w:pPr>
        <w:pStyle w:val="ListParagraph"/>
        <w:spacing w:line="264" w:lineRule="auto"/>
        <w:ind w:left="0" w:firstLine="567"/>
        <w:jc w:val="both"/>
        <w:rPr>
          <w:szCs w:val="28"/>
        </w:rPr>
      </w:pPr>
      <w:r w:rsidRPr="008E5249">
        <w:rPr>
          <w:szCs w:val="28"/>
        </w:rPr>
        <w:t xml:space="preserve">-  Bài tập vận dụng về đột biến số lượng NST: xác định bộ NST/kiểu gen của các tế bào con được tạo ra sau nguyên phân và giảm phân I không bình thường khi biết bộ NST/kiểu gen của một hoặc một nhóm tế bào ban đầu. </w:t>
      </w:r>
    </w:p>
    <w:p w14:paraId="73F2F449" w14:textId="77777777" w:rsidR="00D45B4C" w:rsidRPr="008E5249" w:rsidRDefault="00D45B4C" w:rsidP="00896B94">
      <w:pPr>
        <w:pStyle w:val="ListParagraph"/>
        <w:spacing w:line="264" w:lineRule="auto"/>
        <w:ind w:left="0" w:firstLine="567"/>
        <w:jc w:val="both"/>
        <w:rPr>
          <w:szCs w:val="28"/>
        </w:rPr>
      </w:pPr>
      <w:r w:rsidRPr="008E5249">
        <w:rPr>
          <w:szCs w:val="28"/>
        </w:rPr>
        <w:t>- Bài tập di truyền người (bài tập phả hệ) liên quan tới 1 và 2 loại tính trạng (bệnh), trong đó mỗi tính trạng (bệnh) do 1 gen nằm trên NST thường quy định. Quy luật di truyền: Phân li, phân li độc lập và liên kết gen.</w:t>
      </w:r>
    </w:p>
    <w:p w14:paraId="4A927DB8" w14:textId="77777777" w:rsidR="00D45B4C" w:rsidRPr="008E5249" w:rsidRDefault="00D45B4C" w:rsidP="00896B94">
      <w:pPr>
        <w:pStyle w:val="ListParagraph"/>
        <w:spacing w:line="264" w:lineRule="auto"/>
        <w:ind w:left="0" w:firstLine="567"/>
        <w:jc w:val="both"/>
        <w:rPr>
          <w:szCs w:val="28"/>
        </w:rPr>
      </w:pPr>
      <w:r w:rsidRPr="008E5249">
        <w:rPr>
          <w:szCs w:val="28"/>
        </w:rPr>
        <w:t>- Bài tập tự thụ phấn liên quan tới 1 gen nằm trên NST thường hoặc 2 gen nằm trên NST thường (phân ly độc lập hoặc liên kết gen).</w:t>
      </w:r>
    </w:p>
    <w:p w14:paraId="70EDD694" w14:textId="77777777" w:rsidR="00D45B4C" w:rsidRPr="008E5249" w:rsidRDefault="00D45B4C" w:rsidP="00896B94">
      <w:pPr>
        <w:pStyle w:val="ListParagraph"/>
        <w:spacing w:line="264" w:lineRule="auto"/>
        <w:ind w:left="0" w:firstLine="567"/>
        <w:jc w:val="both"/>
        <w:rPr>
          <w:szCs w:val="28"/>
        </w:rPr>
      </w:pPr>
      <w:r w:rsidRPr="008E5249">
        <w:rPr>
          <w:szCs w:val="28"/>
        </w:rPr>
        <w:t xml:space="preserve">- Bài tập về sinh thái học: </w:t>
      </w:r>
    </w:p>
    <w:p w14:paraId="6F4DEAB1" w14:textId="77777777" w:rsidR="00D45B4C" w:rsidRPr="008E5249" w:rsidRDefault="00D45B4C" w:rsidP="00896B94">
      <w:pPr>
        <w:pStyle w:val="ListParagraph"/>
        <w:spacing w:line="264" w:lineRule="auto"/>
        <w:ind w:left="0" w:firstLine="567"/>
        <w:jc w:val="both"/>
        <w:rPr>
          <w:szCs w:val="28"/>
        </w:rPr>
      </w:pPr>
      <w:r w:rsidRPr="008E5249">
        <w:rPr>
          <w:szCs w:val="28"/>
        </w:rPr>
        <w:t>+ Bài tập phân tích, vẽ sơ đồ, giải thích sơ đồ, đồ thị, biểu đồ về giới hạn sinh thái, tháp tuổi, cơ chế điều chỉnh mật độ của quần thể, chuỗi – lưới thức ăn, mối quan hệ giữa các loài trong quần xã…</w:t>
      </w:r>
    </w:p>
    <w:p w14:paraId="1B317D1E" w14:textId="77777777" w:rsidR="00D45B4C" w:rsidRPr="007C2451" w:rsidRDefault="00D45B4C" w:rsidP="00896B94">
      <w:pPr>
        <w:pStyle w:val="ListParagraph"/>
        <w:spacing w:line="264" w:lineRule="auto"/>
        <w:ind w:left="0" w:firstLine="567"/>
        <w:jc w:val="both"/>
        <w:rPr>
          <w:spacing w:val="-8"/>
          <w:szCs w:val="28"/>
        </w:rPr>
      </w:pPr>
      <w:r w:rsidRPr="007C2451">
        <w:rPr>
          <w:spacing w:val="-8"/>
          <w:szCs w:val="28"/>
        </w:rPr>
        <w:t>+ Bài tập vận dụng lí thuyết sinh thái để giải quyết các tình huống trong thực tiễn.</w:t>
      </w:r>
    </w:p>
    <w:p w14:paraId="5499A244" w14:textId="77777777" w:rsidR="00D45B4C" w:rsidRPr="008E5249" w:rsidRDefault="00D45B4C" w:rsidP="00896B94">
      <w:pPr>
        <w:pStyle w:val="ListParagraph"/>
        <w:spacing w:line="264" w:lineRule="auto"/>
        <w:ind w:left="0" w:firstLine="567"/>
        <w:jc w:val="both"/>
        <w:rPr>
          <w:szCs w:val="28"/>
        </w:rPr>
      </w:pPr>
      <w:r w:rsidRPr="008E5249">
        <w:rPr>
          <w:szCs w:val="28"/>
        </w:rPr>
        <w:t>- Bài tập về lý thuyết thực hành thí nghiệm: đề xuất giả thuyết, thiết kế thí nghiệm, phân tích và giải thích kết quả...</w:t>
      </w:r>
    </w:p>
    <w:p w14:paraId="24F2F7A7" w14:textId="0A2F94E5" w:rsidR="00D45B4C" w:rsidRPr="008E5249" w:rsidRDefault="00A4733C" w:rsidP="00896B94">
      <w:pPr>
        <w:spacing w:line="264" w:lineRule="auto"/>
        <w:ind w:firstLine="567"/>
        <w:jc w:val="both"/>
        <w:rPr>
          <w:b/>
          <w:szCs w:val="28"/>
        </w:rPr>
      </w:pPr>
      <w:r w:rsidRPr="008E5249">
        <w:rPr>
          <w:b/>
          <w:szCs w:val="28"/>
        </w:rPr>
        <w:t>b)</w:t>
      </w:r>
      <w:r w:rsidR="00D45B4C" w:rsidRPr="008E5249">
        <w:rPr>
          <w:b/>
          <w:szCs w:val="28"/>
        </w:rPr>
        <w:t xml:space="preserve"> Những dạng bài tập không có trong đề thi</w:t>
      </w:r>
    </w:p>
    <w:p w14:paraId="18137931" w14:textId="77777777" w:rsidR="00D45B4C" w:rsidRPr="008E5249" w:rsidRDefault="00D45B4C" w:rsidP="00896B94">
      <w:pPr>
        <w:pStyle w:val="ListParagraph"/>
        <w:spacing w:line="264" w:lineRule="auto"/>
        <w:ind w:left="0" w:firstLine="567"/>
        <w:jc w:val="both"/>
        <w:rPr>
          <w:szCs w:val="28"/>
        </w:rPr>
      </w:pPr>
      <w:r w:rsidRPr="008E5249">
        <w:rPr>
          <w:szCs w:val="28"/>
        </w:rPr>
        <w:t xml:space="preserve">- Các dạng </w:t>
      </w:r>
      <w:r w:rsidRPr="008E5249">
        <w:rPr>
          <w:b/>
          <w:bCs/>
          <w:szCs w:val="28"/>
        </w:rPr>
        <w:t>bài tập Toán hóa</w:t>
      </w:r>
      <w:r w:rsidRPr="008E5249">
        <w:rPr>
          <w:szCs w:val="28"/>
        </w:rPr>
        <w:t xml:space="preserve"> </w:t>
      </w:r>
      <w:r w:rsidRPr="008E5249">
        <w:rPr>
          <w:b/>
          <w:bCs/>
          <w:szCs w:val="28"/>
        </w:rPr>
        <w:t>sinh học</w:t>
      </w:r>
      <w:r w:rsidRPr="008E5249">
        <w:rPr>
          <w:szCs w:val="28"/>
        </w:rPr>
        <w:t xml:space="preserve"> liên quan đến ADN, ARN, Prôtêin: cấu trúc và các cơ chế di truyền ở cấp phân tử (số nucleotit môi trường cung cấp trong quá trình tự nhân đôi ADN, tổng hợp ARN, tổng hợp chuỗi axit amin).</w:t>
      </w:r>
    </w:p>
    <w:p w14:paraId="3E1D1721" w14:textId="77777777" w:rsidR="00D45B4C" w:rsidRPr="008E5249" w:rsidRDefault="00D45B4C" w:rsidP="00896B94">
      <w:pPr>
        <w:pStyle w:val="ListParagraph"/>
        <w:spacing w:line="264" w:lineRule="auto"/>
        <w:ind w:left="0" w:firstLine="567"/>
        <w:jc w:val="both"/>
        <w:rPr>
          <w:szCs w:val="28"/>
        </w:rPr>
      </w:pPr>
      <w:r w:rsidRPr="008E5249">
        <w:rPr>
          <w:szCs w:val="28"/>
        </w:rPr>
        <w:t>- Các dạng bài tập về nhiễm sắc thể, nguyên phân, giảm phân và thụ tinh: tính số NST môi trường cung cấp cho các quá trình nguyên phân, giảm phân; tính số tế bào sinh trứng, số tế bào sinh tinh, hiệu suất thụ tinh; tính tỷ lệ giao tử tạo ra khi có một lượng (%) số tế bào tham gia giảm phân có một hoặc một số cặp NST không phân ly, xác định các loại và tỉ lệ giao tử trong trường hợp NST không phân li ở kì sau II của giảm phân.</w:t>
      </w:r>
    </w:p>
    <w:p w14:paraId="0D8D3E1A" w14:textId="77777777" w:rsidR="00896B94" w:rsidRDefault="00D45B4C" w:rsidP="00896B94">
      <w:pPr>
        <w:pStyle w:val="ListParagraph"/>
        <w:spacing w:line="264" w:lineRule="auto"/>
        <w:ind w:left="0" w:firstLine="567"/>
        <w:jc w:val="both"/>
        <w:rPr>
          <w:b/>
          <w:szCs w:val="28"/>
        </w:rPr>
      </w:pPr>
      <w:r w:rsidRPr="008E5249">
        <w:rPr>
          <w:szCs w:val="28"/>
        </w:rPr>
        <w:t>- Dạng bài tập liên quan đến di truyền liên kết với giới tính</w:t>
      </w:r>
      <w:r w:rsidRPr="008E5249">
        <w:rPr>
          <w:b/>
          <w:szCs w:val="28"/>
        </w:rPr>
        <w:t>.</w:t>
      </w:r>
    </w:p>
    <w:p w14:paraId="6D40441B" w14:textId="40B226F4" w:rsidR="00FB7489" w:rsidRPr="008E5249" w:rsidRDefault="00FB7489" w:rsidP="002F5C96">
      <w:pPr>
        <w:pStyle w:val="ListParagraph"/>
        <w:spacing w:line="264" w:lineRule="auto"/>
        <w:ind w:left="0"/>
        <w:jc w:val="center"/>
        <w:rPr>
          <w:rFonts w:eastAsia="Times New Roman" w:cs="Times New Roman"/>
          <w:szCs w:val="28"/>
        </w:rPr>
      </w:pPr>
      <w:r w:rsidRPr="008E5249">
        <w:rPr>
          <w:rFonts w:eastAsia="Times New Roman" w:cs="Times New Roman"/>
          <w:szCs w:val="28"/>
        </w:rPr>
        <w:t>---------------------------</w:t>
      </w:r>
      <w:bookmarkStart w:id="0" w:name="_GoBack"/>
      <w:bookmarkEnd w:id="0"/>
    </w:p>
    <w:sectPr w:rsidR="00FB7489" w:rsidRPr="008E5249" w:rsidSect="00EF718B">
      <w:pgSz w:w="11907" w:h="16840" w:code="9"/>
      <w:pgMar w:top="964" w:right="1134" w:bottom="96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4C"/>
    <w:rsid w:val="000A2C31"/>
    <w:rsid w:val="000A355C"/>
    <w:rsid w:val="000F250A"/>
    <w:rsid w:val="00184363"/>
    <w:rsid w:val="001C635E"/>
    <w:rsid w:val="0022546C"/>
    <w:rsid w:val="00243B70"/>
    <w:rsid w:val="00296010"/>
    <w:rsid w:val="002A1C6B"/>
    <w:rsid w:val="002C0E45"/>
    <w:rsid w:val="002F5C96"/>
    <w:rsid w:val="00333293"/>
    <w:rsid w:val="00391984"/>
    <w:rsid w:val="003927AB"/>
    <w:rsid w:val="004363E1"/>
    <w:rsid w:val="004661ED"/>
    <w:rsid w:val="0047716C"/>
    <w:rsid w:val="004C54D7"/>
    <w:rsid w:val="005743C3"/>
    <w:rsid w:val="00665A6F"/>
    <w:rsid w:val="00705DDE"/>
    <w:rsid w:val="00781181"/>
    <w:rsid w:val="00795456"/>
    <w:rsid w:val="007C2451"/>
    <w:rsid w:val="00896B94"/>
    <w:rsid w:val="008C1082"/>
    <w:rsid w:val="008E5249"/>
    <w:rsid w:val="0091235C"/>
    <w:rsid w:val="00920681"/>
    <w:rsid w:val="00A4733C"/>
    <w:rsid w:val="00AC771A"/>
    <w:rsid w:val="00B562B3"/>
    <w:rsid w:val="00C34C51"/>
    <w:rsid w:val="00CC6458"/>
    <w:rsid w:val="00D45B4C"/>
    <w:rsid w:val="00D579B7"/>
    <w:rsid w:val="00DA59CD"/>
    <w:rsid w:val="00E315BA"/>
    <w:rsid w:val="00EB21A9"/>
    <w:rsid w:val="00EF718B"/>
    <w:rsid w:val="00F856D5"/>
    <w:rsid w:val="00FB7489"/>
    <w:rsid w:val="00FD7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23164"/>
  <w15:chartTrackingRefBased/>
  <w15:docId w15:val="{BFC78D3B-9454-46B3-9BC7-C7D3AA16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B4C"/>
    <w:pPr>
      <w:spacing w:befor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B4C"/>
    <w:pPr>
      <w:ind w:left="720"/>
      <w:contextualSpacing/>
    </w:pPr>
  </w:style>
  <w:style w:type="paragraph" w:customStyle="1" w:styleId="Normal1">
    <w:name w:val="Normal1"/>
    <w:basedOn w:val="Normal"/>
    <w:rsid w:val="00D45B4C"/>
    <w:pPr>
      <w:spacing w:before="100" w:beforeAutospacing="1" w:after="100" w:afterAutospacing="1"/>
    </w:pPr>
    <w:rPr>
      <w:rFonts w:eastAsia="Times New Roman" w:cs="Times New Roman"/>
      <w:sz w:val="24"/>
      <w:szCs w:val="24"/>
    </w:rPr>
  </w:style>
  <w:style w:type="paragraph" w:styleId="BalloonText">
    <w:name w:val="Balloon Text"/>
    <w:basedOn w:val="Normal"/>
    <w:link w:val="BalloonTextChar"/>
    <w:uiPriority w:val="99"/>
    <w:semiHidden/>
    <w:unhideWhenUsed/>
    <w:rsid w:val="001C63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704</Words>
  <Characters>4017</Characters>
  <Application>Microsoft Office Word</Application>
  <DocSecurity>0</DocSecurity>
  <Lines>33</Lines>
  <Paragraphs>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SGDNĐ-Ngô Hà Vũ-GDTrH</dc:creator>
  <cp:keywords/>
  <dc:description/>
  <cp:lastModifiedBy>Administrator</cp:lastModifiedBy>
  <cp:revision>40</cp:revision>
  <cp:lastPrinted>2022-12-20T01:26:00Z</cp:lastPrinted>
  <dcterms:created xsi:type="dcterms:W3CDTF">2022-12-04T02:35:00Z</dcterms:created>
  <dcterms:modified xsi:type="dcterms:W3CDTF">2022-12-20T03:08:00Z</dcterms:modified>
</cp:coreProperties>
</file>